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6232B6" w:rsidP="00F158F1">
      <w:pPr>
        <w:rPr>
          <w:sz w:val="28"/>
          <w:szCs w:val="28"/>
        </w:rPr>
      </w:pPr>
      <w:r w:rsidRPr="006232B6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0D6F89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6736DD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Uzay Araştırmaları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4C68E3" w:rsidRDefault="00F158F1" w:rsidP="00F158F1">
      <w:pPr>
        <w:rPr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Uzay Araştırmalarının  Nedenleri</w:t>
      </w: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numPr>
          <w:ilvl w:val="0"/>
          <w:numId w:val="22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Güneş sistemimizin ve bu sistemde bulunan gezegenlerin araştırılıp incelenmesi,</w:t>
      </w:r>
    </w:p>
    <w:p w:rsidR="004C68E3" w:rsidRPr="004C68E3" w:rsidRDefault="004C68E3" w:rsidP="004C68E3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numPr>
          <w:ilvl w:val="0"/>
          <w:numId w:val="22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Dünya dışında yaşam olasılığının araştırılması,</w:t>
      </w:r>
    </w:p>
    <w:p w:rsidR="004C68E3" w:rsidRPr="004C68E3" w:rsidRDefault="004C68E3" w:rsidP="004C68E3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numPr>
          <w:ilvl w:val="0"/>
          <w:numId w:val="22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Galaksiler, yıldızlar, karadelikler ve diğer uzay yapıtaşlarının incelenmesi,</w:t>
      </w:r>
    </w:p>
    <w:p w:rsidR="004C68E3" w:rsidRPr="004C68E3" w:rsidRDefault="004C68E3" w:rsidP="004C68E3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numPr>
          <w:ilvl w:val="0"/>
          <w:numId w:val="22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Tıp, fizik, kimya, biyoloji, endüstri gibi diğer alanlara da çok önemli katkılar sağlanması,</w:t>
      </w:r>
    </w:p>
    <w:p w:rsidR="004C68E3" w:rsidRPr="004C68E3" w:rsidRDefault="004C68E3" w:rsidP="004C68E3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numPr>
          <w:ilvl w:val="0"/>
          <w:numId w:val="22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Uzayda doğal olayların ölçülmesi,</w:t>
      </w:r>
    </w:p>
    <w:p w:rsidR="004C68E3" w:rsidRPr="004C68E3" w:rsidRDefault="004C68E3" w:rsidP="004C68E3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numPr>
          <w:ilvl w:val="0"/>
          <w:numId w:val="22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Yer dışında insanlığa yararlı olabilecek kaynakların ve enerjinin bulunması,</w:t>
      </w:r>
    </w:p>
    <w:p w:rsidR="004C68E3" w:rsidRPr="004C68E3" w:rsidRDefault="004C68E3" w:rsidP="004C68E3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numPr>
          <w:ilvl w:val="0"/>
          <w:numId w:val="22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Dünya yer üstü ve yer altı kaynaklarının bulunması,</w:t>
      </w:r>
    </w:p>
    <w:p w:rsidR="004C68E3" w:rsidRPr="004C68E3" w:rsidRDefault="004C68E3" w:rsidP="004C68E3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numPr>
          <w:ilvl w:val="0"/>
          <w:numId w:val="22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Denizlerden yararlanma,</w:t>
      </w:r>
    </w:p>
    <w:p w:rsidR="004C68E3" w:rsidRPr="004C68E3" w:rsidRDefault="004C68E3" w:rsidP="004C68E3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numPr>
          <w:ilvl w:val="0"/>
          <w:numId w:val="22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Meteoroloji, iletişim (haberleşme) ve enerji amaçlı.</w:t>
      </w:r>
    </w:p>
    <w:p w:rsidR="004C68E3" w:rsidRPr="004C68E3" w:rsidRDefault="004C68E3" w:rsidP="004C68E3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Teleskop</w:t>
      </w: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Uzaktaki cisimleri yakındaymış gibi gösteren araçlara </w:t>
      </w:r>
      <w:r w:rsidRPr="004C68E3">
        <w:rPr>
          <w:b/>
          <w:bCs/>
          <w:color w:val="000000" w:themeColor="text1"/>
          <w:sz w:val="28"/>
          <w:szCs w:val="28"/>
        </w:rPr>
        <w:t>teleskop</w:t>
      </w:r>
      <w:r w:rsidRPr="004C68E3">
        <w:rPr>
          <w:color w:val="000000" w:themeColor="text1"/>
          <w:sz w:val="28"/>
          <w:szCs w:val="28"/>
        </w:rPr>
        <w:t xml:space="preserve"> denir. 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4C68E3">
        <w:rPr>
          <w:color w:val="000000" w:themeColor="text1"/>
          <w:sz w:val="28"/>
          <w:szCs w:val="28"/>
        </w:rPr>
        <w:t>Teleskobun</w:t>
      </w:r>
      <w:proofErr w:type="spellEnd"/>
      <w:r w:rsidRPr="004C68E3">
        <w:rPr>
          <w:color w:val="000000" w:themeColor="text1"/>
          <w:sz w:val="28"/>
          <w:szCs w:val="28"/>
        </w:rPr>
        <w:t xml:space="preserve"> icadıyla bilim insanlarının evren hakkında bilgileri artmıştır. 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C68E3">
        <w:rPr>
          <w:b/>
          <w:color w:val="000000" w:themeColor="text1"/>
          <w:sz w:val="28"/>
          <w:szCs w:val="28"/>
        </w:rPr>
        <w:t>Teleskop Çeşitleri</w:t>
      </w:r>
    </w:p>
    <w:p w:rsidR="004C68E3" w:rsidRPr="004C68E3" w:rsidRDefault="004C68E3" w:rsidP="004C68E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Mercekli</w:t>
      </w:r>
    </w:p>
    <w:p w:rsidR="004C68E3" w:rsidRPr="004C68E3" w:rsidRDefault="004C68E3" w:rsidP="004C68E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Aynalı</w:t>
      </w:r>
    </w:p>
    <w:p w:rsidR="004C68E3" w:rsidRPr="004C68E3" w:rsidRDefault="004C68E3" w:rsidP="004C68E3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Radyo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Default="004C68E3" w:rsidP="004C68E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4C68E3" w:rsidRDefault="004C68E3" w:rsidP="004C68E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4C68E3" w:rsidRDefault="004C68E3" w:rsidP="004C68E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4C68E3" w:rsidRDefault="004C68E3" w:rsidP="004C68E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4C68E3" w:rsidRDefault="004C68E3" w:rsidP="004C68E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proofErr w:type="spellStart"/>
      <w:r w:rsidRPr="004C68E3">
        <w:rPr>
          <w:b/>
          <w:color w:val="000000" w:themeColor="text1"/>
          <w:sz w:val="28"/>
          <w:szCs w:val="28"/>
        </w:rPr>
        <w:t>Hans</w:t>
      </w:r>
      <w:proofErr w:type="spellEnd"/>
      <w:r w:rsidRPr="004C68E3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4C68E3">
        <w:rPr>
          <w:b/>
          <w:color w:val="000000" w:themeColor="text1"/>
          <w:sz w:val="28"/>
          <w:szCs w:val="28"/>
        </w:rPr>
        <w:t>Lippershey</w:t>
      </w:r>
      <w:proofErr w:type="spellEnd"/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4C68E3">
        <w:rPr>
          <w:color w:val="000000" w:themeColor="text1"/>
          <w:sz w:val="28"/>
          <w:szCs w:val="28"/>
        </w:rPr>
        <w:t>Teleskobu</w:t>
      </w:r>
      <w:proofErr w:type="spellEnd"/>
      <w:r w:rsidRPr="004C68E3">
        <w:rPr>
          <w:color w:val="000000" w:themeColor="text1"/>
          <w:sz w:val="28"/>
          <w:szCs w:val="28"/>
        </w:rPr>
        <w:t xml:space="preserve"> icat eden bilim insanıdır.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C68E3">
        <w:rPr>
          <w:b/>
          <w:color w:val="000000" w:themeColor="text1"/>
          <w:sz w:val="28"/>
          <w:szCs w:val="28"/>
        </w:rPr>
        <w:t xml:space="preserve">Galileo </w:t>
      </w:r>
      <w:proofErr w:type="spellStart"/>
      <w:r w:rsidRPr="004C68E3">
        <w:rPr>
          <w:b/>
          <w:color w:val="000000" w:themeColor="text1"/>
          <w:sz w:val="28"/>
          <w:szCs w:val="28"/>
        </w:rPr>
        <w:t>Galilei</w:t>
      </w:r>
      <w:proofErr w:type="spellEnd"/>
    </w:p>
    <w:p w:rsid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 xml:space="preserve">Astronomide </w:t>
      </w:r>
      <w:proofErr w:type="spellStart"/>
      <w:r w:rsidRPr="004C68E3">
        <w:rPr>
          <w:color w:val="000000" w:themeColor="text1"/>
          <w:sz w:val="28"/>
          <w:szCs w:val="28"/>
        </w:rPr>
        <w:t>teleskobu</w:t>
      </w:r>
      <w:proofErr w:type="spellEnd"/>
      <w:r w:rsidRPr="004C68E3">
        <w:rPr>
          <w:color w:val="000000" w:themeColor="text1"/>
          <w:sz w:val="28"/>
          <w:szCs w:val="28"/>
        </w:rPr>
        <w:t xml:space="preserve"> kullanan ilk bilim insanıdır.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Gök Bilimi (Astronomi)</w:t>
      </w: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Evren ve içindeki gök cisimlerinin hareketlerini, yapılarını ve birbiri ile etkileşimini  inceleyen bilim dalına </w:t>
      </w:r>
      <w:r w:rsidRPr="004C68E3">
        <w:rPr>
          <w:b/>
          <w:bCs/>
          <w:color w:val="000000" w:themeColor="text1"/>
          <w:sz w:val="28"/>
          <w:szCs w:val="28"/>
        </w:rPr>
        <w:t>Gök bilimi</w:t>
      </w:r>
      <w:r w:rsidRPr="004C68E3">
        <w:rPr>
          <w:color w:val="000000" w:themeColor="text1"/>
          <w:sz w:val="28"/>
          <w:szCs w:val="28"/>
        </w:rPr>
        <w:t> (Astronomi) denir.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Gök Bilimci (Astronom)</w:t>
      </w: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Astronomi ile ilgili çalışmalar ve araştırmalar yapan bilim insanlarına </w:t>
      </w:r>
      <w:r w:rsidRPr="004C68E3">
        <w:rPr>
          <w:b/>
          <w:bCs/>
          <w:color w:val="000000" w:themeColor="text1"/>
          <w:sz w:val="28"/>
          <w:szCs w:val="28"/>
        </w:rPr>
        <w:t>Gök bilimci</w:t>
      </w:r>
      <w:r w:rsidRPr="004C68E3">
        <w:rPr>
          <w:color w:val="000000" w:themeColor="text1"/>
          <w:sz w:val="28"/>
          <w:szCs w:val="28"/>
        </w:rPr>
        <w:t> (Astronom) denir.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C68E3">
        <w:rPr>
          <w:b/>
          <w:color w:val="000000" w:themeColor="text1"/>
          <w:sz w:val="28"/>
          <w:szCs w:val="28"/>
        </w:rPr>
        <w:t>Tanınmış Türk Gök Bilimciler</w:t>
      </w:r>
    </w:p>
    <w:p w:rsidR="004C68E3" w:rsidRPr="004C68E3" w:rsidRDefault="004C68E3" w:rsidP="004C68E3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 xml:space="preserve">Ali Kuşçu, </w:t>
      </w:r>
    </w:p>
    <w:p w:rsidR="004C68E3" w:rsidRPr="004C68E3" w:rsidRDefault="004C68E3" w:rsidP="004C68E3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4C68E3">
        <w:rPr>
          <w:color w:val="000000" w:themeColor="text1"/>
          <w:sz w:val="28"/>
          <w:szCs w:val="28"/>
        </w:rPr>
        <w:t>Uluğ</w:t>
      </w:r>
      <w:proofErr w:type="spellEnd"/>
      <w:r w:rsidRPr="004C68E3">
        <w:rPr>
          <w:color w:val="000000" w:themeColor="text1"/>
          <w:sz w:val="28"/>
          <w:szCs w:val="28"/>
        </w:rPr>
        <w:t xml:space="preserve"> Bey, </w:t>
      </w:r>
    </w:p>
    <w:p w:rsidR="004C68E3" w:rsidRPr="004C68E3" w:rsidRDefault="004C68E3" w:rsidP="004C68E3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4C68E3">
        <w:rPr>
          <w:color w:val="000000" w:themeColor="text1"/>
          <w:sz w:val="28"/>
          <w:szCs w:val="28"/>
        </w:rPr>
        <w:t>Takiyüttin</w:t>
      </w:r>
      <w:proofErr w:type="spellEnd"/>
      <w:r w:rsidRPr="004C68E3">
        <w:rPr>
          <w:color w:val="000000" w:themeColor="text1"/>
          <w:sz w:val="28"/>
          <w:szCs w:val="28"/>
        </w:rPr>
        <w:t xml:space="preserve"> 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br/>
        <w:t>Günümüzde NASA ve ESA gibi kuruluşların yanı sıra Rusya, Japonya, Kanada, Çin gibi ülkeler de uzay araştırmalarında öncülük yapmaktadır.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Uzay Teknolojileri</w:t>
      </w:r>
    </w:p>
    <w:p w:rsidR="004C68E3" w:rsidRPr="004C68E3" w:rsidRDefault="004C68E3" w:rsidP="004C68E3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Uzay araştırmaları sadece teleskopla sınırlı olmayıp, uzay mekikleri, uzay sondaları, uzay roketleri, yapay uydular ve uzay istasyonları ile bu çalışmalar devam etmiştir.</w:t>
      </w:r>
    </w:p>
    <w:p w:rsid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lastRenderedPageBreak/>
        <w:t>Uzay Mekiği</w:t>
      </w: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C68E3" w:rsidRDefault="004C68E3" w:rsidP="004C68E3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Tekrar kullanılabilen uzay araçlarıdır.</w:t>
      </w:r>
    </w:p>
    <w:p w:rsidR="004C68E3" w:rsidRPr="004C68E3" w:rsidRDefault="004C68E3" w:rsidP="004C68E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C68E3" w:rsidRDefault="004C68E3" w:rsidP="004C68E3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Uydu yerleştirmek ve uzayla ilgili araştırma yapmak için geliştirilmiştir.</w:t>
      </w:r>
    </w:p>
    <w:p w:rsidR="004C68E3" w:rsidRPr="004C68E3" w:rsidRDefault="004C68E3" w:rsidP="004C68E3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4C68E3">
        <w:rPr>
          <w:color w:val="000000" w:themeColor="text1"/>
          <w:sz w:val="28"/>
          <w:szCs w:val="28"/>
        </w:rPr>
        <w:t>Apollo</w:t>
      </w:r>
      <w:proofErr w:type="spellEnd"/>
      <w:r w:rsidRPr="004C68E3">
        <w:rPr>
          <w:color w:val="000000" w:themeColor="text1"/>
          <w:sz w:val="28"/>
          <w:szCs w:val="28"/>
        </w:rPr>
        <w:t xml:space="preserve"> 11 uzay mekiği ile Ay’a yolculuk gerçekleşmiştir. </w:t>
      </w:r>
    </w:p>
    <w:p w:rsidR="004C68E3" w:rsidRPr="004C68E3" w:rsidRDefault="004C68E3" w:rsidP="004C68E3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4C68E3">
        <w:rPr>
          <w:color w:val="000000" w:themeColor="text1"/>
          <w:sz w:val="28"/>
          <w:szCs w:val="28"/>
        </w:rPr>
        <w:t>Neil</w:t>
      </w:r>
      <w:proofErr w:type="spellEnd"/>
      <w:r w:rsidRPr="004C68E3">
        <w:rPr>
          <w:color w:val="000000" w:themeColor="text1"/>
          <w:sz w:val="28"/>
          <w:szCs w:val="28"/>
        </w:rPr>
        <w:t xml:space="preserve"> Armstrong Ay’a ilk ayak basan kişi olmuştur.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Uzay Roketi</w:t>
      </w: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Uzaya uydu taşımada kullanılan araçlardır.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Uzay İstasyonu</w:t>
      </w: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Astronotların uzayda uzun süre kalmalarını sağlayan uzay araçlardır.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16"/>
          <w:szCs w:val="16"/>
        </w:rPr>
        <w:br/>
      </w:r>
      <w:r w:rsidRPr="004C68E3">
        <w:rPr>
          <w:color w:val="000000" w:themeColor="text1"/>
          <w:sz w:val="28"/>
          <w:szCs w:val="28"/>
        </w:rPr>
        <w:t>Uluslararası Uzay İstasyonu, Dünya’dan çıplak gözle görülebilen bir uzay istasyonudur.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Yapay Uydular</w:t>
      </w: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İnsan eliyle yapılan ve Dünya yörüngesine yerleştirilen cisimlerdir.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16"/>
          <w:szCs w:val="16"/>
        </w:rPr>
        <w:br/>
      </w:r>
      <w:r w:rsidRPr="004C68E3">
        <w:rPr>
          <w:color w:val="000000" w:themeColor="text1"/>
          <w:sz w:val="28"/>
          <w:szCs w:val="28"/>
        </w:rPr>
        <w:t>Askeri, haberleşme, meteoroloji ve gök cisimlerini inceleme amaçlı kullanılır.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Uzay Sondası</w:t>
      </w: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Uzayı araştırması için </w:t>
      </w:r>
      <w:r w:rsidRPr="004C68E3">
        <w:rPr>
          <w:color w:val="000000" w:themeColor="text1"/>
          <w:sz w:val="28"/>
          <w:szCs w:val="28"/>
        </w:rPr>
        <w:t>gönderilen uzaktan kumandayla çalışan insansız uzay aracıdır.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16"/>
          <w:szCs w:val="16"/>
        </w:rPr>
        <w:br/>
      </w:r>
      <w:r w:rsidRPr="004C68E3">
        <w:rPr>
          <w:color w:val="000000" w:themeColor="text1"/>
          <w:sz w:val="28"/>
          <w:szCs w:val="28"/>
        </w:rPr>
        <w:t>Fotoğraf çekme, atmosfer ve toprak analiz etmede kullanılır.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Astronot</w:t>
      </w:r>
      <w:r w:rsidRPr="004C68E3">
        <w:rPr>
          <w:color w:val="000000" w:themeColor="text1"/>
          <w:sz w:val="28"/>
          <w:szCs w:val="28"/>
        </w:rPr>
        <w:t> 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 xml:space="preserve">Uzay araştırmaları için uzaya giden kişilerdir. 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lastRenderedPageBreak/>
        <w:t>Ruslar, astronot yerine kozmonot kelimesini kullanır.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Uzay Kıyafetleri</w:t>
      </w: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Uzay kıyafetleri, astronotları Güneşten gelen zararlı ışınlara karşı korur ayrıca vücut sıcaklığını ve hava basıncı sabit tutar.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C68E3">
        <w:rPr>
          <w:b/>
          <w:color w:val="000000" w:themeColor="text1"/>
          <w:sz w:val="28"/>
          <w:szCs w:val="28"/>
        </w:rPr>
        <w:t>Uzay Araştırmaları İçin Geliştirilen Araçlar</w:t>
      </w:r>
    </w:p>
    <w:p w:rsidR="004C68E3" w:rsidRPr="004C68E3" w:rsidRDefault="004C68E3" w:rsidP="004C68E3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 xml:space="preserve">Uzay araştırmaları sayesinde gündelik yaşamımızda kullanılan birçok araç geliştirilmiş olup; </w:t>
      </w:r>
    </w:p>
    <w:p w:rsidR="004C68E3" w:rsidRPr="004C68E3" w:rsidRDefault="004C68E3" w:rsidP="004C68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teflon</w:t>
      </w:r>
      <w:proofErr w:type="gramEnd"/>
      <w:r w:rsidRPr="004C68E3">
        <w:rPr>
          <w:color w:val="000000" w:themeColor="text1"/>
          <w:sz w:val="28"/>
          <w:szCs w:val="28"/>
        </w:rPr>
        <w:t xml:space="preserve">, </w:t>
      </w:r>
    </w:p>
    <w:p w:rsidR="004C68E3" w:rsidRPr="004C68E3" w:rsidRDefault="004C68E3" w:rsidP="004C68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tükenmez</w:t>
      </w:r>
      <w:proofErr w:type="gramEnd"/>
      <w:r w:rsidRPr="004C68E3">
        <w:rPr>
          <w:color w:val="000000" w:themeColor="text1"/>
          <w:sz w:val="28"/>
          <w:szCs w:val="28"/>
        </w:rPr>
        <w:t xml:space="preserve"> kalem, </w:t>
      </w:r>
    </w:p>
    <w:p w:rsidR="004C68E3" w:rsidRPr="004C68E3" w:rsidRDefault="004C68E3" w:rsidP="004C68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alüminyum</w:t>
      </w:r>
      <w:proofErr w:type="gramEnd"/>
      <w:r w:rsidRPr="004C68E3">
        <w:rPr>
          <w:color w:val="000000" w:themeColor="text1"/>
          <w:sz w:val="28"/>
          <w:szCs w:val="28"/>
        </w:rPr>
        <w:t xml:space="preserve"> folyo, </w:t>
      </w:r>
    </w:p>
    <w:p w:rsidR="004C68E3" w:rsidRPr="004C68E3" w:rsidRDefault="004C68E3" w:rsidP="004C68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streç</w:t>
      </w:r>
      <w:proofErr w:type="gramEnd"/>
      <w:r w:rsidRPr="004C68E3">
        <w:rPr>
          <w:color w:val="000000" w:themeColor="text1"/>
          <w:sz w:val="28"/>
          <w:szCs w:val="28"/>
        </w:rPr>
        <w:t xml:space="preserve"> film, </w:t>
      </w:r>
    </w:p>
    <w:p w:rsidR="004C68E3" w:rsidRPr="004C68E3" w:rsidRDefault="004C68E3" w:rsidP="004C68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duman</w:t>
      </w:r>
      <w:proofErr w:type="gramEnd"/>
      <w:r w:rsidRPr="004C68E3">
        <w:rPr>
          <w:color w:val="000000" w:themeColor="text1"/>
          <w:sz w:val="28"/>
          <w:szCs w:val="28"/>
        </w:rPr>
        <w:t xml:space="preserve"> dedektörü, </w:t>
      </w:r>
    </w:p>
    <w:p w:rsidR="004C68E3" w:rsidRPr="004C68E3" w:rsidRDefault="004C68E3" w:rsidP="004C68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kalp</w:t>
      </w:r>
      <w:proofErr w:type="gramEnd"/>
      <w:r w:rsidRPr="004C68E3">
        <w:rPr>
          <w:color w:val="000000" w:themeColor="text1"/>
          <w:sz w:val="28"/>
          <w:szCs w:val="28"/>
        </w:rPr>
        <w:t xml:space="preserve"> pili, </w:t>
      </w:r>
    </w:p>
    <w:p w:rsidR="004C68E3" w:rsidRPr="004C68E3" w:rsidRDefault="004C68E3" w:rsidP="004C68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uydu</w:t>
      </w:r>
      <w:proofErr w:type="gramEnd"/>
      <w:r w:rsidRPr="004C68E3">
        <w:rPr>
          <w:color w:val="000000" w:themeColor="text1"/>
          <w:sz w:val="28"/>
          <w:szCs w:val="28"/>
        </w:rPr>
        <w:t xml:space="preserve"> navigasyon cihazı, </w:t>
      </w:r>
    </w:p>
    <w:p w:rsidR="004C68E3" w:rsidRPr="004C68E3" w:rsidRDefault="004C68E3" w:rsidP="004C68E3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diş</w:t>
      </w:r>
      <w:proofErr w:type="gramEnd"/>
      <w:r w:rsidRPr="004C68E3">
        <w:rPr>
          <w:color w:val="000000" w:themeColor="text1"/>
          <w:sz w:val="28"/>
          <w:szCs w:val="28"/>
        </w:rPr>
        <w:t xml:space="preserve"> teli 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bunlardan</w:t>
      </w:r>
      <w:proofErr w:type="gramEnd"/>
      <w:r w:rsidRPr="004C68E3">
        <w:rPr>
          <w:color w:val="000000" w:themeColor="text1"/>
          <w:sz w:val="28"/>
          <w:szCs w:val="28"/>
        </w:rPr>
        <w:t xml:space="preserve"> bir kaçıdır.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Astroloji</w:t>
      </w:r>
      <w:r w:rsidRPr="004C68E3">
        <w:rPr>
          <w:color w:val="000000" w:themeColor="text1"/>
          <w:sz w:val="28"/>
          <w:szCs w:val="28"/>
        </w:rPr>
        <w:t> 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 xml:space="preserve">Yıldızların durumuna göre insanların bundan nasıl etkileneceğini söyleme uğraşıdır. 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 xml:space="preserve">Bilim ile ilişkisi yoktur. 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Astroloji ile uğraşan kişilere astrolog denir.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Uzay Kirliliği</w:t>
      </w:r>
    </w:p>
    <w:p w:rsidR="004C68E3" w:rsidRPr="004C68E3" w:rsidRDefault="004C68E3" w:rsidP="004C68E3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 xml:space="preserve">Uzayda işlevini yitirmiş </w:t>
      </w:r>
    </w:p>
    <w:p w:rsidR="004C68E3" w:rsidRPr="004C68E3" w:rsidRDefault="004C68E3" w:rsidP="004C68E3">
      <w:pPr>
        <w:pStyle w:val="ListeParagraf"/>
        <w:numPr>
          <w:ilvl w:val="0"/>
          <w:numId w:val="24"/>
        </w:numPr>
        <w:shd w:val="clear" w:color="auto" w:fill="FFFFFF"/>
        <w:tabs>
          <w:tab w:val="left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yapay</w:t>
      </w:r>
      <w:proofErr w:type="gramEnd"/>
      <w:r w:rsidRPr="004C68E3">
        <w:rPr>
          <w:color w:val="000000" w:themeColor="text1"/>
          <w:sz w:val="28"/>
          <w:szCs w:val="28"/>
        </w:rPr>
        <w:t xml:space="preserve"> uydular, </w:t>
      </w:r>
    </w:p>
    <w:p w:rsidR="004C68E3" w:rsidRPr="004C68E3" w:rsidRDefault="004C68E3" w:rsidP="004C68E3">
      <w:pPr>
        <w:pStyle w:val="ListeParagraf"/>
        <w:numPr>
          <w:ilvl w:val="0"/>
          <w:numId w:val="24"/>
        </w:numPr>
        <w:shd w:val="clear" w:color="auto" w:fill="FFFFFF"/>
        <w:tabs>
          <w:tab w:val="left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yakıt</w:t>
      </w:r>
      <w:proofErr w:type="gramEnd"/>
      <w:r w:rsidRPr="004C68E3">
        <w:rPr>
          <w:color w:val="000000" w:themeColor="text1"/>
          <w:sz w:val="28"/>
          <w:szCs w:val="28"/>
        </w:rPr>
        <w:t xml:space="preserve"> tankları, </w:t>
      </w:r>
    </w:p>
    <w:p w:rsidR="004C68E3" w:rsidRPr="004C68E3" w:rsidRDefault="004C68E3" w:rsidP="004C68E3">
      <w:pPr>
        <w:pStyle w:val="ListeParagraf"/>
        <w:numPr>
          <w:ilvl w:val="0"/>
          <w:numId w:val="24"/>
        </w:numPr>
        <w:shd w:val="clear" w:color="auto" w:fill="FFFFFF"/>
        <w:tabs>
          <w:tab w:val="left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uzay</w:t>
      </w:r>
      <w:proofErr w:type="gramEnd"/>
      <w:r w:rsidRPr="004C68E3">
        <w:rPr>
          <w:color w:val="000000" w:themeColor="text1"/>
          <w:sz w:val="28"/>
          <w:szCs w:val="28"/>
        </w:rPr>
        <w:t xml:space="preserve"> aracı parçaları </w:t>
      </w:r>
    </w:p>
    <w:p w:rsidR="004C68E3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uzay</w:t>
      </w:r>
      <w:proofErr w:type="gramEnd"/>
      <w:r w:rsidRPr="004C68E3">
        <w:rPr>
          <w:color w:val="000000" w:themeColor="text1"/>
          <w:sz w:val="28"/>
          <w:szCs w:val="28"/>
        </w:rPr>
        <w:t xml:space="preserve"> kirliliğine neden olur.</w:t>
      </w:r>
    </w:p>
    <w:p w:rsidR="00F158F1" w:rsidRPr="004C68E3" w:rsidRDefault="004C68E3" w:rsidP="004C68E3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16"/>
          <w:szCs w:val="16"/>
        </w:rPr>
        <w:br/>
      </w:r>
      <w:r w:rsidRPr="004C68E3">
        <w:rPr>
          <w:color w:val="000000" w:themeColor="text1"/>
          <w:sz w:val="28"/>
          <w:szCs w:val="28"/>
        </w:rPr>
        <w:t>Uzay kirliliği temizlenmesi çok zor bir kirliliktir.</w:t>
      </w:r>
    </w:p>
    <w:sectPr w:rsidR="00F158F1" w:rsidRPr="004C68E3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0E2" w:rsidRDefault="00C620E2">
      <w:r>
        <w:separator/>
      </w:r>
    </w:p>
  </w:endnote>
  <w:endnote w:type="continuationSeparator" w:id="0">
    <w:p w:rsidR="00C620E2" w:rsidRDefault="00C62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232B6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6232B6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C68E3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0E2" w:rsidRDefault="00C620E2">
      <w:r>
        <w:separator/>
      </w:r>
    </w:p>
  </w:footnote>
  <w:footnote w:type="continuationSeparator" w:id="0">
    <w:p w:rsidR="00C620E2" w:rsidRDefault="00C620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0D6F8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6736DD"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6736DD">
      <w:rPr>
        <w:sz w:val="22"/>
        <w:szCs w:val="22"/>
      </w:rPr>
      <w:t>3</w:t>
    </w:r>
    <w:r w:rsidR="0069164E">
      <w:rPr>
        <w:sz w:val="22"/>
        <w:szCs w:val="22"/>
      </w:rPr>
      <w:t xml:space="preserve">: </w:t>
    </w:r>
    <w:r w:rsidR="006736DD">
      <w:rPr>
        <w:sz w:val="22"/>
        <w:szCs w:val="22"/>
      </w:rPr>
      <w:t>Uzay Araştırmaları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6232B6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6232B6" w:rsidRPr="001879A4">
      <w:rPr>
        <w:sz w:val="22"/>
        <w:szCs w:val="22"/>
      </w:rPr>
      <w:fldChar w:fldCharType="separate"/>
    </w:r>
    <w:r w:rsidR="004C68E3">
      <w:rPr>
        <w:noProof/>
        <w:sz w:val="22"/>
        <w:szCs w:val="22"/>
      </w:rPr>
      <w:t>1</w:t>
    </w:r>
    <w:r w:rsidR="006232B6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6232B6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6232B6" w:rsidRPr="001879A4">
      <w:rPr>
        <w:sz w:val="22"/>
        <w:szCs w:val="22"/>
      </w:rPr>
      <w:fldChar w:fldCharType="separate"/>
    </w:r>
    <w:r w:rsidR="004C68E3">
      <w:rPr>
        <w:noProof/>
        <w:sz w:val="22"/>
        <w:szCs w:val="22"/>
      </w:rPr>
      <w:t>2</w:t>
    </w:r>
    <w:r w:rsidR="006232B6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41F6F"/>
    <w:multiLevelType w:val="hybridMultilevel"/>
    <w:tmpl w:val="A8E2889C"/>
    <w:lvl w:ilvl="0" w:tplc="435699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3A3B84"/>
    <w:multiLevelType w:val="hybridMultilevel"/>
    <w:tmpl w:val="138641E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C518D"/>
    <w:multiLevelType w:val="hybridMultilevel"/>
    <w:tmpl w:val="91C6E34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317CE3"/>
    <w:multiLevelType w:val="hybridMultilevel"/>
    <w:tmpl w:val="B4FE18A4"/>
    <w:lvl w:ilvl="0" w:tplc="C3B457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1E115B"/>
    <w:multiLevelType w:val="hybridMultilevel"/>
    <w:tmpl w:val="F832594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6908B5"/>
    <w:multiLevelType w:val="multilevel"/>
    <w:tmpl w:val="BA3E7AA4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8"/>
  </w:num>
  <w:num w:numId="4">
    <w:abstractNumId w:val="15"/>
  </w:num>
  <w:num w:numId="5">
    <w:abstractNumId w:val="21"/>
  </w:num>
  <w:num w:numId="6">
    <w:abstractNumId w:val="4"/>
  </w:num>
  <w:num w:numId="7">
    <w:abstractNumId w:val="6"/>
  </w:num>
  <w:num w:numId="8">
    <w:abstractNumId w:val="26"/>
  </w:num>
  <w:num w:numId="9">
    <w:abstractNumId w:val="0"/>
  </w:num>
  <w:num w:numId="10">
    <w:abstractNumId w:val="2"/>
  </w:num>
  <w:num w:numId="11">
    <w:abstractNumId w:val="17"/>
  </w:num>
  <w:num w:numId="12">
    <w:abstractNumId w:val="10"/>
  </w:num>
  <w:num w:numId="13">
    <w:abstractNumId w:val="20"/>
  </w:num>
  <w:num w:numId="14">
    <w:abstractNumId w:val="22"/>
  </w:num>
  <w:num w:numId="15">
    <w:abstractNumId w:val="25"/>
  </w:num>
  <w:num w:numId="16">
    <w:abstractNumId w:val="19"/>
  </w:num>
  <w:num w:numId="17">
    <w:abstractNumId w:val="1"/>
  </w:num>
  <w:num w:numId="18">
    <w:abstractNumId w:val="14"/>
  </w:num>
  <w:num w:numId="19">
    <w:abstractNumId w:val="23"/>
  </w:num>
  <w:num w:numId="20">
    <w:abstractNumId w:val="8"/>
  </w:num>
  <w:num w:numId="21">
    <w:abstractNumId w:val="24"/>
  </w:num>
  <w:num w:numId="22">
    <w:abstractNumId w:val="16"/>
  </w:num>
  <w:num w:numId="23">
    <w:abstractNumId w:val="3"/>
  </w:num>
  <w:num w:numId="24">
    <w:abstractNumId w:val="11"/>
  </w:num>
  <w:num w:numId="25">
    <w:abstractNumId w:val="7"/>
  </w:num>
  <w:num w:numId="26">
    <w:abstractNumId w:val="13"/>
  </w:num>
  <w:num w:numId="27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D6F89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5AAE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C68E3"/>
    <w:rsid w:val="004D71A8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76EF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32B6"/>
    <w:rsid w:val="00624EC1"/>
    <w:rsid w:val="006428B9"/>
    <w:rsid w:val="0064408E"/>
    <w:rsid w:val="00644BDF"/>
    <w:rsid w:val="00645ABF"/>
    <w:rsid w:val="00656020"/>
    <w:rsid w:val="00665E13"/>
    <w:rsid w:val="00666137"/>
    <w:rsid w:val="006736DD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620E2"/>
    <w:rsid w:val="00C74E2D"/>
    <w:rsid w:val="00C74F22"/>
    <w:rsid w:val="00C77961"/>
    <w:rsid w:val="00C94552"/>
    <w:rsid w:val="00C94CC7"/>
    <w:rsid w:val="00CD2631"/>
    <w:rsid w:val="00CE728A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0088F"/>
    <w:rsid w:val="00E22167"/>
    <w:rsid w:val="00E27C82"/>
    <w:rsid w:val="00E36A73"/>
    <w:rsid w:val="00E44570"/>
    <w:rsid w:val="00E5782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58F1"/>
    <w:rsid w:val="00F25E24"/>
    <w:rsid w:val="00F3054A"/>
    <w:rsid w:val="00F34C8E"/>
    <w:rsid w:val="00F421B2"/>
    <w:rsid w:val="00F70681"/>
    <w:rsid w:val="00F71DEC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E6D6D7-971C-45A9-A8E8-9C83F224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40</cp:revision>
  <cp:lastPrinted>2017-02-12T19:20:00Z</cp:lastPrinted>
  <dcterms:created xsi:type="dcterms:W3CDTF">2017-02-12T11:34:00Z</dcterms:created>
  <dcterms:modified xsi:type="dcterms:W3CDTF">2017-07-26T22:54:00Z</dcterms:modified>
</cp:coreProperties>
</file>